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64" w:rsidRPr="007D78E4" w:rsidRDefault="00434B64" w:rsidP="00434B64">
      <w:pPr>
        <w:pStyle w:val="Alaprtelmezett"/>
        <w:spacing w:after="0" w:line="100" w:lineRule="atLeast"/>
        <w:jc w:val="center"/>
        <w:rPr>
          <w:rFonts w:ascii="Showcard Gothic" w:hAnsi="Showcard Gothic"/>
        </w:rPr>
      </w:pPr>
      <w:r w:rsidRPr="007D78E4">
        <w:rPr>
          <w:rFonts w:ascii="Showcard Gothic" w:eastAsia="Castellar" w:hAnsi="Showcard Gothic"/>
          <w:i/>
          <w:sz w:val="48"/>
        </w:rPr>
        <w:t>JELENTKEZÉSI LAP</w:t>
      </w:r>
    </w:p>
    <w:p w:rsidR="00434B64" w:rsidRDefault="00434B64" w:rsidP="00434B64">
      <w:pPr>
        <w:pStyle w:val="Alaprtelmezett"/>
        <w:spacing w:after="0" w:line="100" w:lineRule="atLeast"/>
        <w:jc w:val="center"/>
        <w:rPr>
          <w:rFonts w:ascii="Book Antiqua" w:eastAsia="Castellar" w:hAnsi="Book Antiqua"/>
          <w:i/>
          <w:sz w:val="32"/>
          <w:szCs w:val="32"/>
        </w:rPr>
      </w:pPr>
      <w:r>
        <w:rPr>
          <w:rFonts w:ascii="Book Antiqua" w:eastAsia="Castellar" w:hAnsi="Book Antiqua"/>
          <w:i/>
          <w:sz w:val="32"/>
          <w:szCs w:val="32"/>
        </w:rPr>
        <w:t xml:space="preserve">Vác, </w:t>
      </w:r>
      <w:r w:rsidRPr="00453C3A">
        <w:rPr>
          <w:rFonts w:ascii="Book Antiqua" w:eastAsia="Castellar" w:hAnsi="Book Antiqua"/>
          <w:i/>
          <w:sz w:val="32"/>
          <w:szCs w:val="32"/>
        </w:rPr>
        <w:t>hittanos</w:t>
      </w:r>
      <w:r w:rsidR="00453C3A" w:rsidRPr="00453C3A">
        <w:rPr>
          <w:rFonts w:ascii="Book Antiqua" w:eastAsia="Castellar" w:hAnsi="Book Antiqua"/>
          <w:i/>
          <w:sz w:val="32"/>
          <w:szCs w:val="32"/>
        </w:rPr>
        <w:t xml:space="preserve"> tábor</w:t>
      </w:r>
      <w:r w:rsidR="00453C3A">
        <w:rPr>
          <w:rFonts w:ascii="Book Antiqua" w:eastAsia="Castellar" w:hAnsi="Book Antiqua"/>
          <w:i/>
          <w:sz w:val="32"/>
          <w:szCs w:val="32"/>
        </w:rPr>
        <w:t xml:space="preserve"> harmadik-negyedikeseknek:</w:t>
      </w:r>
      <w:r>
        <w:rPr>
          <w:rFonts w:ascii="Book Antiqua" w:eastAsia="Castellar" w:hAnsi="Book Antiqua"/>
          <w:i/>
          <w:sz w:val="32"/>
          <w:szCs w:val="32"/>
        </w:rPr>
        <w:t xml:space="preserve"> 2019. július 8-12.</w:t>
      </w:r>
    </w:p>
    <w:p w:rsidR="00453C3A" w:rsidRDefault="00453C3A" w:rsidP="00434B64">
      <w:pPr>
        <w:pStyle w:val="Alaprtelmezett"/>
        <w:spacing w:after="0" w:line="100" w:lineRule="atLeast"/>
        <w:jc w:val="center"/>
        <w:rPr>
          <w:rFonts w:ascii="Book Antiqua" w:eastAsia="Castellar" w:hAnsi="Book Antiqua"/>
          <w:i/>
          <w:sz w:val="32"/>
          <w:szCs w:val="32"/>
        </w:rPr>
      </w:pPr>
      <w:proofErr w:type="gramStart"/>
      <w:r>
        <w:rPr>
          <w:rFonts w:ascii="Book Antiqua" w:eastAsia="Castellar" w:hAnsi="Book Antiqua"/>
          <w:i/>
          <w:sz w:val="32"/>
          <w:szCs w:val="32"/>
        </w:rPr>
        <w:t>felsősöknek</w:t>
      </w:r>
      <w:proofErr w:type="gramEnd"/>
      <w:r>
        <w:rPr>
          <w:rFonts w:ascii="Book Antiqua" w:eastAsia="Castellar" w:hAnsi="Book Antiqua"/>
          <w:i/>
          <w:sz w:val="32"/>
          <w:szCs w:val="32"/>
        </w:rPr>
        <w:t>: 2019. június 29-július 3.</w:t>
      </w:r>
    </w:p>
    <w:p w:rsidR="00434B64" w:rsidRPr="00720B9D" w:rsidRDefault="00434B64" w:rsidP="00434B64">
      <w:pPr>
        <w:pStyle w:val="Alaprtelmezett"/>
        <w:spacing w:after="0" w:line="100" w:lineRule="atLeast"/>
        <w:jc w:val="center"/>
        <w:rPr>
          <w:rFonts w:ascii="Book Antiqua" w:hAnsi="Book Antiqua"/>
          <w:i/>
        </w:rPr>
      </w:pPr>
      <w:r>
        <w:rPr>
          <w:rFonts w:ascii="Book Antiqua" w:eastAsia="Castellar" w:hAnsi="Book Antiqua"/>
          <w:i/>
          <w:sz w:val="32"/>
          <w:szCs w:val="32"/>
        </w:rPr>
        <w:t xml:space="preserve">Indulás: 9.00, Érkezés: 17.00, </w:t>
      </w:r>
      <w:proofErr w:type="spellStart"/>
      <w:r>
        <w:rPr>
          <w:rFonts w:ascii="Book Antiqua" w:eastAsia="Castellar" w:hAnsi="Book Antiqua"/>
          <w:i/>
          <w:sz w:val="32"/>
          <w:szCs w:val="32"/>
        </w:rPr>
        <w:t>Újhatvani</w:t>
      </w:r>
      <w:proofErr w:type="spellEnd"/>
      <w:r>
        <w:rPr>
          <w:rFonts w:ascii="Book Antiqua" w:eastAsia="Castellar" w:hAnsi="Book Antiqua"/>
          <w:i/>
          <w:sz w:val="32"/>
          <w:szCs w:val="32"/>
        </w:rPr>
        <w:t xml:space="preserve"> R</w:t>
      </w:r>
      <w:proofErr w:type="gramStart"/>
      <w:r>
        <w:rPr>
          <w:rFonts w:ascii="Book Antiqua" w:eastAsia="Castellar" w:hAnsi="Book Antiqua"/>
          <w:i/>
          <w:sz w:val="32"/>
          <w:szCs w:val="32"/>
        </w:rPr>
        <w:t>.K</w:t>
      </w:r>
      <w:proofErr w:type="gramEnd"/>
      <w:r>
        <w:rPr>
          <w:rFonts w:ascii="Book Antiqua" w:eastAsia="Castellar" w:hAnsi="Book Antiqua"/>
          <w:i/>
          <w:sz w:val="32"/>
          <w:szCs w:val="32"/>
        </w:rPr>
        <w:t>. Templom.</w:t>
      </w:r>
    </w:p>
    <w:p w:rsidR="00434B64" w:rsidRPr="00720B9D" w:rsidRDefault="00434B64" w:rsidP="00434B64">
      <w:pPr>
        <w:pStyle w:val="Alaprtelmezett"/>
        <w:spacing w:after="0" w:line="100" w:lineRule="atLeast"/>
        <w:jc w:val="center"/>
        <w:rPr>
          <w:rFonts w:ascii="Book Antiqua" w:hAnsi="Book Antiqua"/>
          <w:i/>
        </w:rPr>
      </w:pPr>
      <w:r w:rsidRPr="00720B9D">
        <w:rPr>
          <w:rFonts w:ascii="Book Antiqua" w:eastAsia="Times New Roman" w:hAnsi="Book Antiqua"/>
          <w:i/>
          <w:sz w:val="20"/>
        </w:rPr>
        <w:t>Részleteket a meghívóban olvashatsz</w:t>
      </w:r>
      <w:r w:rsidR="00453C3A">
        <w:rPr>
          <w:rFonts w:ascii="Book Antiqua" w:eastAsia="Times New Roman" w:hAnsi="Book Antiqua"/>
          <w:i/>
          <w:sz w:val="20"/>
        </w:rPr>
        <w:t xml:space="preserve"> majd</w:t>
      </w:r>
      <w:r w:rsidRPr="00720B9D">
        <w:rPr>
          <w:rFonts w:ascii="Book Antiqua" w:eastAsia="Times New Roman" w:hAnsi="Book Antiqua"/>
          <w:i/>
          <w:sz w:val="20"/>
        </w:rPr>
        <w:t>!</w:t>
      </w:r>
      <w:r w:rsidRPr="00720B9D">
        <w:rPr>
          <w:rFonts w:ascii="Book Antiqua" w:hAnsi="Book Antiqua"/>
          <w:i/>
        </w:rPr>
        <w:t xml:space="preserve"> </w:t>
      </w:r>
      <w:r w:rsidRPr="00720B9D">
        <w:rPr>
          <w:rFonts w:ascii="Book Antiqua" w:eastAsia="Times New Roman" w:hAnsi="Book Antiqua"/>
          <w:i/>
          <w:sz w:val="20"/>
        </w:rPr>
        <w:t>Nagy segítség nekünk, ha pontos</w:t>
      </w:r>
      <w:r>
        <w:rPr>
          <w:rFonts w:ascii="Book Antiqua" w:eastAsia="Times New Roman" w:hAnsi="Book Antiqua"/>
          <w:i/>
          <w:sz w:val="20"/>
        </w:rPr>
        <w:t>an és nyomtatott betűkkel tölti</w:t>
      </w:r>
      <w:r w:rsidRPr="00720B9D">
        <w:rPr>
          <w:rFonts w:ascii="Book Antiqua" w:eastAsia="Times New Roman" w:hAnsi="Book Antiqua"/>
          <w:i/>
          <w:sz w:val="20"/>
        </w:rPr>
        <w:t xml:space="preserve"> ki. Köszönjük!</w:t>
      </w:r>
      <w:r w:rsidRPr="00720B9D">
        <w:rPr>
          <w:rFonts w:ascii="Book Antiqua" w:hAnsi="Book Antiqua"/>
          <w:i/>
        </w:rPr>
        <w:t xml:space="preserve"> </w:t>
      </w:r>
    </w:p>
    <w:tbl>
      <w:tblPr>
        <w:tblW w:w="1065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8"/>
        <w:gridCol w:w="5293"/>
      </w:tblGrid>
      <w:tr w:rsidR="00434B64" w:rsidRPr="0095257C" w:rsidTr="001F3266">
        <w:trPr>
          <w:trHeight w:val="567"/>
          <w:jc w:val="center"/>
        </w:trPr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B64" w:rsidRPr="0095257C" w:rsidRDefault="00434B64" w:rsidP="001F3266">
            <w:pPr>
              <w:pStyle w:val="Alaprtelmezett"/>
              <w:spacing w:after="0" w:line="100" w:lineRule="atLeast"/>
              <w:rPr>
                <w:rFonts w:ascii="Book Antiqua" w:hAnsi="Book Antiqua"/>
                <w:i/>
              </w:rPr>
            </w:pPr>
            <w:r w:rsidRPr="0095257C">
              <w:rPr>
                <w:rFonts w:ascii="Book Antiqua" w:eastAsia="Times New Roman" w:hAnsi="Book Antiqua"/>
                <w:i/>
                <w:sz w:val="24"/>
                <w:szCs w:val="20"/>
              </w:rPr>
              <w:t>Név:</w:t>
            </w:r>
          </w:p>
        </w:tc>
        <w:tc>
          <w:tcPr>
            <w:tcW w:w="5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B64" w:rsidRPr="0095257C" w:rsidRDefault="00434B64" w:rsidP="001F3266">
            <w:pPr>
              <w:pStyle w:val="Alaprtelmezett"/>
              <w:spacing w:after="0" w:line="100" w:lineRule="atLeast"/>
              <w:rPr>
                <w:rFonts w:ascii="Book Antiqua" w:hAnsi="Book Antiqua"/>
                <w:i/>
              </w:rPr>
            </w:pPr>
          </w:p>
        </w:tc>
      </w:tr>
      <w:tr w:rsidR="00434B64" w:rsidRPr="0095257C" w:rsidTr="001F3266">
        <w:trPr>
          <w:trHeight w:val="584"/>
          <w:jc w:val="center"/>
        </w:trPr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B64" w:rsidRPr="0095257C" w:rsidRDefault="00434B64" w:rsidP="001F3266">
            <w:pPr>
              <w:pStyle w:val="Alaprtelmezett"/>
              <w:spacing w:after="0" w:line="100" w:lineRule="atLeast"/>
              <w:rPr>
                <w:rFonts w:ascii="Book Antiqua" w:hAnsi="Book Antiqua"/>
                <w:i/>
              </w:rPr>
            </w:pPr>
            <w:r>
              <w:rPr>
                <w:rFonts w:ascii="Book Antiqua" w:eastAsia="Times New Roman" w:hAnsi="Book Antiqua"/>
                <w:i/>
                <w:sz w:val="24"/>
                <w:szCs w:val="20"/>
              </w:rPr>
              <w:t>Iskola:</w:t>
            </w:r>
          </w:p>
        </w:tc>
        <w:tc>
          <w:tcPr>
            <w:tcW w:w="5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B64" w:rsidRPr="0095257C" w:rsidRDefault="00434B64" w:rsidP="001F3266">
            <w:pPr>
              <w:pStyle w:val="Alaprtelmezett"/>
              <w:spacing w:after="0" w:line="100" w:lineRule="atLeast"/>
              <w:rPr>
                <w:rFonts w:ascii="Book Antiqua" w:hAnsi="Book Antiqua"/>
                <w:i/>
              </w:rPr>
            </w:pPr>
          </w:p>
        </w:tc>
      </w:tr>
      <w:tr w:rsidR="00434B64" w:rsidRPr="0095257C" w:rsidTr="001F3266">
        <w:trPr>
          <w:trHeight w:val="551"/>
          <w:jc w:val="center"/>
        </w:trPr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B64" w:rsidRPr="0095257C" w:rsidRDefault="00434B64" w:rsidP="001F3266">
            <w:pPr>
              <w:pStyle w:val="Alaprtelmezett"/>
              <w:spacing w:after="0" w:line="100" w:lineRule="atLeast"/>
              <w:rPr>
                <w:rFonts w:ascii="Book Antiqua" w:hAnsi="Book Antiqua"/>
                <w:i/>
              </w:rPr>
            </w:pPr>
            <w:r>
              <w:rPr>
                <w:rFonts w:ascii="Book Antiqua" w:eastAsia="Times New Roman" w:hAnsi="Book Antiqua"/>
                <w:i/>
                <w:sz w:val="24"/>
                <w:szCs w:val="20"/>
              </w:rPr>
              <w:t>Osztály:</w:t>
            </w:r>
          </w:p>
        </w:tc>
        <w:tc>
          <w:tcPr>
            <w:tcW w:w="5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B64" w:rsidRPr="0095257C" w:rsidRDefault="00434B64" w:rsidP="001F3266">
            <w:pPr>
              <w:pStyle w:val="Alaprtelmezett"/>
              <w:spacing w:after="0" w:line="100" w:lineRule="atLeast"/>
              <w:rPr>
                <w:rFonts w:ascii="Book Antiqua" w:hAnsi="Book Antiqua"/>
                <w:i/>
              </w:rPr>
            </w:pPr>
          </w:p>
        </w:tc>
      </w:tr>
      <w:tr w:rsidR="00434B64" w:rsidRPr="0095257C" w:rsidTr="001F3266">
        <w:trPr>
          <w:trHeight w:val="567"/>
          <w:jc w:val="center"/>
        </w:trPr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B64" w:rsidRPr="0095257C" w:rsidRDefault="00434B64" w:rsidP="001F3266">
            <w:pPr>
              <w:pStyle w:val="Alaprtelmezett"/>
              <w:spacing w:after="0" w:line="100" w:lineRule="atLeast"/>
              <w:rPr>
                <w:rFonts w:ascii="Book Antiqua" w:hAnsi="Book Antiqua"/>
                <w:i/>
              </w:rPr>
            </w:pPr>
            <w:r>
              <w:rPr>
                <w:rFonts w:ascii="Book Antiqua" w:eastAsia="Times New Roman" w:hAnsi="Book Antiqua"/>
                <w:i/>
                <w:sz w:val="24"/>
                <w:szCs w:val="20"/>
              </w:rPr>
              <w:t>Értesítendő szülő, gondviselő neve</w:t>
            </w:r>
            <w:r w:rsidRPr="0095257C">
              <w:rPr>
                <w:rFonts w:ascii="Book Antiqua" w:eastAsia="Times New Roman" w:hAnsi="Book Antiqua"/>
                <w:i/>
                <w:sz w:val="24"/>
                <w:szCs w:val="20"/>
              </w:rPr>
              <w:t>:</w:t>
            </w:r>
          </w:p>
        </w:tc>
        <w:tc>
          <w:tcPr>
            <w:tcW w:w="5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B64" w:rsidRPr="0095257C" w:rsidRDefault="00434B64" w:rsidP="001F3266">
            <w:pPr>
              <w:pStyle w:val="Alaprtelmezett"/>
              <w:spacing w:after="0" w:line="100" w:lineRule="atLeast"/>
              <w:rPr>
                <w:rFonts w:ascii="Book Antiqua" w:hAnsi="Book Antiqua"/>
                <w:i/>
              </w:rPr>
            </w:pPr>
          </w:p>
        </w:tc>
      </w:tr>
      <w:tr w:rsidR="00434B64" w:rsidRPr="0095257C" w:rsidTr="001F3266">
        <w:trPr>
          <w:trHeight w:val="567"/>
          <w:jc w:val="center"/>
        </w:trPr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B64" w:rsidRPr="0095257C" w:rsidRDefault="00434B64" w:rsidP="001F3266">
            <w:pPr>
              <w:pStyle w:val="Alaprtelmezett"/>
              <w:spacing w:after="0" w:line="100" w:lineRule="atLeast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Értesítendő személy telefonszáma:</w:t>
            </w:r>
          </w:p>
        </w:tc>
        <w:tc>
          <w:tcPr>
            <w:tcW w:w="5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B64" w:rsidRPr="0095257C" w:rsidRDefault="00434B64" w:rsidP="001F3266">
            <w:pPr>
              <w:pStyle w:val="Alaprtelmezett"/>
              <w:spacing w:after="0" w:line="100" w:lineRule="atLeast"/>
              <w:rPr>
                <w:rFonts w:ascii="Book Antiqua" w:hAnsi="Book Antiqua"/>
                <w:i/>
              </w:rPr>
            </w:pPr>
          </w:p>
        </w:tc>
      </w:tr>
      <w:tr w:rsidR="00434B64" w:rsidRPr="0095257C" w:rsidTr="001F3266">
        <w:trPr>
          <w:trHeight w:val="567"/>
          <w:jc w:val="center"/>
        </w:trPr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B64" w:rsidRPr="0095257C" w:rsidRDefault="00434B64" w:rsidP="001F3266">
            <w:pPr>
              <w:pStyle w:val="Alaprtelmezett"/>
              <w:spacing w:after="0" w:line="100" w:lineRule="atLeast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Értesítendő személy e-mail címe:</w:t>
            </w:r>
          </w:p>
        </w:tc>
        <w:tc>
          <w:tcPr>
            <w:tcW w:w="5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B64" w:rsidRPr="0095257C" w:rsidRDefault="00434B64" w:rsidP="001F3266">
            <w:pPr>
              <w:pStyle w:val="Alaprtelmezett"/>
              <w:spacing w:after="0" w:line="100" w:lineRule="atLeast"/>
              <w:rPr>
                <w:rFonts w:ascii="Book Antiqua" w:hAnsi="Book Antiqua"/>
                <w:i/>
              </w:rPr>
            </w:pPr>
          </w:p>
        </w:tc>
      </w:tr>
      <w:tr w:rsidR="00434B64" w:rsidRPr="0095257C" w:rsidTr="001F3266">
        <w:trPr>
          <w:trHeight w:val="1081"/>
          <w:jc w:val="center"/>
        </w:trPr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B64" w:rsidRPr="0095257C" w:rsidRDefault="00434B64" w:rsidP="001F3266">
            <w:pPr>
              <w:pStyle w:val="Alaprtelmezett"/>
              <w:spacing w:after="0" w:line="100" w:lineRule="atLeast"/>
              <w:rPr>
                <w:rFonts w:ascii="Book Antiqua" w:hAnsi="Book Antiqua"/>
                <w:i/>
              </w:rPr>
            </w:pPr>
            <w:r w:rsidRPr="0095257C">
              <w:rPr>
                <w:rFonts w:ascii="Book Antiqua" w:eastAsia="Times New Roman" w:hAnsi="Book Antiqua"/>
                <w:i/>
                <w:sz w:val="24"/>
                <w:szCs w:val="20"/>
              </w:rPr>
              <w:t xml:space="preserve">Jársz-e hittanra, templomi közösségbe? </w:t>
            </w:r>
            <w:r w:rsidRPr="0095257C">
              <w:rPr>
                <w:rFonts w:ascii="Book Antiqua" w:eastAsia="Times New Roman" w:hAnsi="Book Antiqua"/>
                <w:i/>
                <w:sz w:val="24"/>
                <w:szCs w:val="20"/>
              </w:rPr>
              <w:br/>
              <w:t>Hova? Milyen gyakran?</w:t>
            </w:r>
          </w:p>
        </w:tc>
        <w:tc>
          <w:tcPr>
            <w:tcW w:w="5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B64" w:rsidRPr="0095257C" w:rsidRDefault="00434B64" w:rsidP="001F3266">
            <w:pPr>
              <w:pStyle w:val="Alaprtelmezett"/>
              <w:spacing w:after="0" w:line="100" w:lineRule="atLeast"/>
              <w:rPr>
                <w:rFonts w:ascii="Book Antiqua" w:hAnsi="Book Antiqua"/>
                <w:i/>
              </w:rPr>
            </w:pPr>
          </w:p>
        </w:tc>
      </w:tr>
      <w:tr w:rsidR="00434B64" w:rsidRPr="0095257C" w:rsidTr="001F3266">
        <w:trPr>
          <w:trHeight w:val="567"/>
          <w:jc w:val="center"/>
        </w:trPr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B64" w:rsidRPr="0095257C" w:rsidRDefault="00434B64" w:rsidP="001F3266">
            <w:pPr>
              <w:pStyle w:val="Alaprtelmezett"/>
              <w:spacing w:after="0" w:line="100" w:lineRule="atLeast"/>
              <w:rPr>
                <w:rFonts w:ascii="Book Antiqua" w:hAnsi="Book Antiqua"/>
                <w:i/>
              </w:rPr>
            </w:pPr>
            <w:r w:rsidRPr="0095257C">
              <w:rPr>
                <w:rFonts w:ascii="Book Antiqua" w:eastAsia="Times New Roman" w:hAnsi="Book Antiqua"/>
                <w:i/>
                <w:sz w:val="24"/>
                <w:szCs w:val="20"/>
              </w:rPr>
              <w:t>Állandó egészségügyi probléma (pl.: epilepszia, allergia, ételérzékenység, stb.):</w:t>
            </w:r>
          </w:p>
        </w:tc>
        <w:tc>
          <w:tcPr>
            <w:tcW w:w="5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B64" w:rsidRPr="0095257C" w:rsidRDefault="00434B64" w:rsidP="001F3266">
            <w:pPr>
              <w:pStyle w:val="Alaprtelmezett"/>
              <w:spacing w:after="0" w:line="100" w:lineRule="atLeast"/>
              <w:rPr>
                <w:rFonts w:ascii="Book Antiqua" w:hAnsi="Book Antiqua"/>
                <w:i/>
              </w:rPr>
            </w:pPr>
          </w:p>
        </w:tc>
      </w:tr>
      <w:tr w:rsidR="00434B64" w:rsidRPr="0095257C" w:rsidTr="001F3266">
        <w:trPr>
          <w:trHeight w:val="704"/>
          <w:jc w:val="center"/>
        </w:trPr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B64" w:rsidRPr="0095257C" w:rsidRDefault="00434B64" w:rsidP="001F3266">
            <w:pPr>
              <w:pStyle w:val="Alaprtelmezett"/>
              <w:spacing w:after="0" w:line="100" w:lineRule="atLeast"/>
              <w:rPr>
                <w:rFonts w:ascii="Book Antiqua" w:hAnsi="Book Antiqua"/>
                <w:i/>
              </w:rPr>
            </w:pPr>
            <w:r>
              <w:rPr>
                <w:rFonts w:ascii="Book Antiqua" w:eastAsia="Times New Roman" w:hAnsi="Book Antiqua"/>
                <w:i/>
                <w:sz w:val="24"/>
                <w:szCs w:val="20"/>
              </w:rPr>
              <w:t>Egyéb: (pl. ha van bármilyen extra kérés vagy tudnivaló, akkor itt jelezheti</w:t>
            </w:r>
            <w:r w:rsidRPr="0095257C">
              <w:rPr>
                <w:rFonts w:ascii="Book Antiqua" w:eastAsia="Times New Roman" w:hAnsi="Book Antiqua"/>
                <w:i/>
                <w:sz w:val="24"/>
                <w:szCs w:val="20"/>
              </w:rPr>
              <w:t xml:space="preserve"> stb.)</w:t>
            </w:r>
          </w:p>
        </w:tc>
        <w:tc>
          <w:tcPr>
            <w:tcW w:w="5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B64" w:rsidRPr="0095257C" w:rsidRDefault="00434B64" w:rsidP="001F3266">
            <w:pPr>
              <w:pStyle w:val="Alaprtelmezett"/>
              <w:spacing w:after="0" w:line="100" w:lineRule="atLeast"/>
              <w:rPr>
                <w:rFonts w:ascii="Book Antiqua" w:hAnsi="Book Antiqua"/>
                <w:i/>
              </w:rPr>
            </w:pPr>
          </w:p>
        </w:tc>
      </w:tr>
    </w:tbl>
    <w:p w:rsidR="00434B64" w:rsidRDefault="00E1432B" w:rsidP="00434B64">
      <w:pPr>
        <w:pStyle w:val="Alaprtelmezett"/>
        <w:spacing w:after="480" w:line="100" w:lineRule="atLeast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* </w:t>
      </w:r>
      <w:r w:rsidRPr="00453C3A">
        <w:rPr>
          <w:rFonts w:ascii="Book Antiqua" w:hAnsi="Book Antiqua"/>
          <w:b/>
          <w:i/>
        </w:rPr>
        <w:t>Jelentkezés</w:t>
      </w:r>
      <w:r>
        <w:rPr>
          <w:rFonts w:ascii="Book Antiqua" w:hAnsi="Book Antiqua"/>
          <w:i/>
        </w:rPr>
        <w:t xml:space="preserve"> módja: </w:t>
      </w:r>
      <w:r w:rsidRPr="00453C3A">
        <w:rPr>
          <w:rFonts w:ascii="Book Antiqua" w:hAnsi="Book Antiqua"/>
          <w:b/>
          <w:i/>
        </w:rPr>
        <w:t>2019. március 31-ig</w:t>
      </w:r>
      <w:r>
        <w:rPr>
          <w:rFonts w:ascii="Book Antiqua" w:hAnsi="Book Antiqua"/>
          <w:i/>
        </w:rPr>
        <w:t xml:space="preserve"> az első részlet (6000 Ft) befizetésével történik a hitoktatónál vagy a plébánián. A je</w:t>
      </w:r>
      <w:r w:rsidR="006132CA">
        <w:rPr>
          <w:rFonts w:ascii="Book Antiqua" w:hAnsi="Book Antiqua"/>
          <w:i/>
        </w:rPr>
        <w:t>lentkezési lap leadása is történhet ekkor vagy a tábor előtti szülői megbeszéléskor. Az egészségügyi nyilatkozat leadása az induláskor vagy legkorábban a tábor előtt 4 nappal történhet, mert annak a gyermek aktuális egészségügyi állapotát kell tükröznie.</w:t>
      </w:r>
      <w:r w:rsidR="008439B0">
        <w:rPr>
          <w:rFonts w:ascii="Book Antiqua" w:hAnsi="Book Antiqua"/>
          <w:i/>
        </w:rPr>
        <w:t xml:space="preserve"> A részvételi díjhoz további kedvezmény Farkas László atyától kérhető.</w:t>
      </w:r>
    </w:p>
    <w:p w:rsidR="00434B64" w:rsidRDefault="00434B64" w:rsidP="00434B64">
      <w:pPr>
        <w:pStyle w:val="Alaprtelmezett"/>
        <w:spacing w:after="480" w:line="100" w:lineRule="atLeast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A jelentkezés aláírásával engedélyezem, hogy gyermekem a hittantáborban részt vegyen és róla tisztelettudó kép- (fotó, videó) vagy hangfelvétel készülhessen és az iskola és/vagy egyházközség virtuális fórumán megjelenhessen.</w:t>
      </w:r>
    </w:p>
    <w:p w:rsidR="00434B64" w:rsidRPr="00720B9D" w:rsidRDefault="00494D40" w:rsidP="00434B64">
      <w:pPr>
        <w:pStyle w:val="Alaprtelmezett"/>
        <w:spacing w:after="480" w:line="100" w:lineRule="atLeast"/>
        <w:jc w:val="both"/>
        <w:rPr>
          <w:rFonts w:ascii="Book Antiqua" w:hAnsi="Book Antiqua"/>
          <w:i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39B0B3" wp14:editId="3A3CA27D">
                <wp:simplePos x="0" y="0"/>
                <wp:positionH relativeFrom="margin">
                  <wp:posOffset>3919855</wp:posOffset>
                </wp:positionH>
                <wp:positionV relativeFrom="line">
                  <wp:posOffset>215265</wp:posOffset>
                </wp:positionV>
                <wp:extent cx="1832610" cy="3573145"/>
                <wp:effectExtent l="25082" t="13018" r="21273" b="21272"/>
                <wp:wrapSquare wrapText="bothSides"/>
                <wp:docPr id="3" name="Lekerekített 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32610" cy="3573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 cmpd="sng" algn="ctr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39B0" w:rsidRDefault="00453C3A" w:rsidP="00453C3A">
                            <w:pPr>
                              <w:pStyle w:val="Alaprtelmezett"/>
                              <w:tabs>
                                <w:tab w:val="center" w:pos="7938"/>
                              </w:tabs>
                              <w:spacing w:after="120"/>
                              <w:rPr>
                                <w:rFonts w:ascii="Book Antiqua" w:eastAsia="Times New Roman" w:hAnsi="Book Antiqua" w:cs="Aharoni"/>
                                <w:b/>
                              </w:rPr>
                            </w:pPr>
                            <w:r>
                              <w:rPr>
                                <w:rFonts w:ascii="Book Antiqua" w:eastAsia="Times New Roman" w:hAnsi="Book Antiqua" w:cs="Aharoni"/>
                                <w:b/>
                              </w:rPr>
                              <w:t>Programok:</w:t>
                            </w:r>
                          </w:p>
                          <w:p w:rsidR="008439B0" w:rsidRPr="008439B0" w:rsidRDefault="008439B0" w:rsidP="00453C3A">
                            <w:pPr>
                              <w:pStyle w:val="Alaprtelmezett"/>
                              <w:tabs>
                                <w:tab w:val="center" w:pos="7938"/>
                              </w:tabs>
                              <w:spacing w:after="120"/>
                              <w:rPr>
                                <w:rFonts w:ascii="Book Antiqua" w:eastAsia="Times New Roman" w:hAnsi="Book Antiqua" w:cs="Aharoni"/>
                                <w:b/>
                              </w:rPr>
                            </w:pPr>
                            <w:r>
                              <w:rPr>
                                <w:rFonts w:ascii="Book Antiqua" w:eastAsia="Times New Roman" w:hAnsi="Book Antiqua" w:cs="Aharoni"/>
                              </w:rPr>
                              <w:t xml:space="preserve">Medve-park, strand, Naszály-túra, kishajózás Visegrádra, </w:t>
                            </w:r>
                            <w:proofErr w:type="spellStart"/>
                            <w:r w:rsidR="00EB48C2">
                              <w:rPr>
                                <w:rFonts w:ascii="Book Antiqua" w:eastAsia="Times New Roman" w:hAnsi="Book Antiqua" w:cs="Aharoni"/>
                              </w:rPr>
                              <w:t>Katalinpuszta</w:t>
                            </w:r>
                            <w:proofErr w:type="spellEnd"/>
                            <w:r>
                              <w:rPr>
                                <w:rFonts w:ascii="Book Antiqua" w:eastAsia="Times New Roman" w:hAnsi="Book Antiqua" w:cs="Aharoni"/>
                              </w:rPr>
                              <w:t xml:space="preserve"> kalandpark</w:t>
                            </w:r>
                          </w:p>
                          <w:p w:rsidR="008439B0" w:rsidRDefault="008439B0" w:rsidP="00453C3A">
                            <w:pPr>
                              <w:pStyle w:val="Alaprtelmezett"/>
                              <w:tabs>
                                <w:tab w:val="center" w:pos="7938"/>
                              </w:tabs>
                              <w:spacing w:after="120"/>
                              <w:rPr>
                                <w:rFonts w:ascii="Book Antiqua" w:eastAsia="Times New Roman" w:hAnsi="Book Antiqua" w:cs="Aharoni"/>
                              </w:rPr>
                            </w:pPr>
                            <w:r>
                              <w:rPr>
                                <w:rFonts w:ascii="Book Antiqua" w:eastAsia="Times New Roman" w:hAnsi="Book Antiqua" w:cs="Aharoni"/>
                              </w:rPr>
                              <w:t>Lelki élmények, imák, énekek</w:t>
                            </w:r>
                          </w:p>
                          <w:p w:rsidR="00453C3A" w:rsidRPr="008439B0" w:rsidRDefault="008439B0" w:rsidP="00453C3A">
                            <w:pPr>
                              <w:pStyle w:val="Alaprtelmezett"/>
                              <w:tabs>
                                <w:tab w:val="center" w:pos="7938"/>
                              </w:tabs>
                              <w:spacing w:after="120"/>
                              <w:rPr>
                                <w:rFonts w:ascii="Book Antiqua" w:eastAsia="Times New Roman" w:hAnsi="Book Antiqua" w:cs="Aharoni"/>
                              </w:rPr>
                            </w:pPr>
                            <w:r>
                              <w:rPr>
                                <w:rFonts w:ascii="Book Antiqua" w:eastAsia="Times New Roman" w:hAnsi="Book Antiqua" w:cs="Aharoni"/>
                              </w:rPr>
                              <w:t xml:space="preserve">Akadályverseny, számháború, foci, </w:t>
                            </w:r>
                            <w:proofErr w:type="spellStart"/>
                            <w:r>
                              <w:rPr>
                                <w:rFonts w:ascii="Book Antiqua" w:eastAsia="Times New Roman" w:hAnsi="Book Antiqua" w:cs="Aharoni"/>
                              </w:rPr>
                              <w:t>röpi</w:t>
                            </w:r>
                            <w:proofErr w:type="spellEnd"/>
                            <w:r>
                              <w:rPr>
                                <w:rFonts w:ascii="Book Antiqua" w:eastAsia="Times New Roman" w:hAnsi="Book Antiqua" w:cs="Aharoni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 Antiqua" w:eastAsia="Times New Roman" w:hAnsi="Book Antiqua" w:cs="Aharoni"/>
                              </w:rPr>
                              <w:t>ping-pong</w:t>
                            </w:r>
                            <w:proofErr w:type="spellEnd"/>
                            <w:r>
                              <w:rPr>
                                <w:rFonts w:ascii="Book Antiqua" w:eastAsia="Times New Roman" w:hAnsi="Book Antiqua" w:cs="Aharoni"/>
                              </w:rPr>
                              <w:t>, méta, püspökségi- és városjáték</w:t>
                            </w:r>
                          </w:p>
                          <w:p w:rsidR="00453C3A" w:rsidRDefault="00453C3A" w:rsidP="00453C3A">
                            <w:pPr>
                              <w:pStyle w:val="Alaprtelmezett"/>
                              <w:tabs>
                                <w:tab w:val="center" w:pos="7938"/>
                              </w:tabs>
                              <w:spacing w:after="120"/>
                              <w:rPr>
                                <w:rFonts w:ascii="Book Antiqua" w:eastAsia="Times New Roman" w:hAnsi="Book Antiqua" w:cs="Aharoni"/>
                                <w:b/>
                              </w:rPr>
                            </w:pPr>
                          </w:p>
                          <w:p w:rsidR="00453C3A" w:rsidRDefault="00453C3A" w:rsidP="00453C3A">
                            <w:pPr>
                              <w:pStyle w:val="Alaprtelmezett"/>
                              <w:tabs>
                                <w:tab w:val="center" w:pos="7938"/>
                              </w:tabs>
                              <w:spacing w:after="120"/>
                              <w:rPr>
                                <w:rFonts w:ascii="Book Antiqua" w:eastAsia="Times New Roman" w:hAnsi="Book Antiqua" w:cs="Aharoni"/>
                                <w:b/>
                              </w:rPr>
                            </w:pPr>
                          </w:p>
                          <w:p w:rsidR="00453C3A" w:rsidRPr="006132CA" w:rsidRDefault="00453C3A" w:rsidP="00453C3A">
                            <w:pPr>
                              <w:pStyle w:val="Alaprtelmezett"/>
                              <w:tabs>
                                <w:tab w:val="center" w:pos="7938"/>
                              </w:tabs>
                              <w:spacing w:after="120"/>
                              <w:rPr>
                                <w:rFonts w:ascii="Book Antiqua" w:eastAsia="Times New Roman" w:hAnsi="Book Antiqua" w:cs="Aharoni"/>
                                <w:b/>
                              </w:rPr>
                            </w:pPr>
                          </w:p>
                          <w:p w:rsidR="00434B64" w:rsidRPr="0095257C" w:rsidRDefault="00434B64" w:rsidP="00434B64">
                            <w:pPr>
                              <w:tabs>
                                <w:tab w:val="left" w:pos="1276"/>
                              </w:tabs>
                              <w:spacing w:line="288" w:lineRule="auto"/>
                              <w:ind w:firstLine="68"/>
                              <w:rPr>
                                <w:rFonts w:ascii="Book Antiqua" w:hAnsi="Book Antiqua"/>
                                <w:i/>
                                <w:iCs/>
                                <w:color w:val="FFFFFF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Lekerekített téglalap 3" o:spid="_x0000_s1026" style="position:absolute;left:0;text-align:left;margin-left:308.65pt;margin-top:16.95pt;width:144.3pt;height:281.3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6+CMAMAAJYGAAAOAAAAZHJzL2Uyb0RvYy54bWysVUtu2zAQ3RfoHQjuHVmWbDlG5MJx7KJA&#10;2gZNiq5pkfo0FKmSdGS36IG66ClysQ5HiuM0m6KIAwgcft68mXkzOXuzqyW5E8ZWWqU0PBlSIlSm&#10;eaWKlH6+WQ+mlFjHFGdSK5HSvbD0zfz1q7O2mYmRLrXkwhAAUXbWNiktnWtmQWCzUtTMnuhGKDjM&#10;tamZA9MUATesBfRaBqPhcBK02vDG6ExYC7sX3SGdI36ei8x9zHMrHJEpBW4Ovwa/G/8N5mdsVhjW&#10;lFXW02D/waJmlQKnB6gL5hjZmuoZVF1lRludu5NM14HO8yoTGANEEw7/iua6ZI3AWCA5tjmkyb4c&#10;bPbh7sqQiqc0okSxGkp0KW6FEbf3v51wjrj7X4VkkjUk8slqGzuDN9fNlfHh2uZSZ7eWKL0smSrE&#10;whjdloJxoBj6+8GTB96w8JRs2veagy+2dRrztstNTYyG+ozjof/hLuSH7LBY+0OxxM6RDDbDaTSa&#10;hFDTDM6icRKF8Rg9spkH8+waY91boWviFyk1eqv4J5AEYrO7S+uwZLwPnPGvlOS1BAHcMUnCyWSS&#10;9Ij95eARE6PXsuLrSko09nYpDYGXKQWBct1SIpl1sJnSNf7Qr9zWEHt3L+xCRRHCPki120ddgjOL&#10;mJBFWB77koq0EHSYjH38dQPls6qghMkCujBzBj09edJBHdO7gUweUUQqXdpfgqJP+QWzZecRqfhc&#10;shlWAVdeJyvFce1YJbs1xCqVvyiwfaFIeAHI9vXyAsDW+rFYj4dJHE0HSTKOBnG0Gg7Op+vlYLGE&#10;2iWr8+X5KvzpUxHGs7LiXKgVYtqHTg/jf+ukfuZ0PXro9QNBz1ZvnTDXJW8Jr7zYovHpKKRgQPVH&#10;SVfno/p4rX+pXIkt7rXtMawpNgcNTSf+r9ffAR21cOQ4eBZbd2MH0oZMPmQN29B3XtfBbrfZQVZ9&#10;O24030NDYuuBmGCUA/lSm++UtDAWQVjftswIEMo7BU19Gsaxn6NoxONkBIY5PtkcnzCVAVSnSNIZ&#10;Swc2PNo2pipK8BVi6EovYBTklS82ku149QYMPwynH9R+uh7beOvx38n8DwAAAP//AwBQSwMEFAAG&#10;AAgAAAAhAD4qHgHiAAAADAEAAA8AAABkcnMvZG93bnJldi54bWxMj8FOwzAQRO9I/IO1SNyonVDS&#10;No1TRUi5UAnUlgO9ufGSRMR2FDtt+Hu2p3JczdPsm2wzmY6dcfCtsxKimQCGtnK6tbWEz0P5tATm&#10;g7Jadc6ihF/0sMnv7zKVanexOzzvQ82oxPpUSWhC6FPOfdWgUX7merSUfbvBqEDnUHM9qAuVm47H&#10;QiTcqNbSh0b1+Npg9bMfjYTkuWyjctwet9Vuev86LIqPN1dI+fgwFWtgAadwg+GqT+qQk9PJjVZ7&#10;1kmYL0VMKAWLiEZdCTGPV8BOlL2sEuB5xv+PyP8AAAD//wMAUEsBAi0AFAAGAAgAAAAhALaDOJL+&#10;AAAA4QEAABMAAAAAAAAAAAAAAAAAAAAAAFtDb250ZW50X1R5cGVzXS54bWxQSwECLQAUAAYACAAA&#10;ACEAOP0h/9YAAACUAQAACwAAAAAAAAAAAAAAAAAvAQAAX3JlbHMvLnJlbHNQSwECLQAUAAYACAAA&#10;ACEAQH+vgjADAACWBgAADgAAAAAAAAAAAAAAAAAuAgAAZHJzL2Uyb0RvYy54bWxQSwECLQAUAAYA&#10;CAAAACEAPioeAeIAAAAMAQAADwAAAAAAAAAAAAAAAACKBQAAZHJzL2Rvd25yZXYueG1sUEsFBgAA&#10;AAAEAAQA8wAAAJkGAAAAAA==&#10;" o:allowincell="f" strokeweight="2.5pt">
                <v:shadow color="#868686"/>
                <v:textbox>
                  <w:txbxContent>
                    <w:p w:rsidR="008439B0" w:rsidRDefault="00453C3A" w:rsidP="00453C3A">
                      <w:pPr>
                        <w:pStyle w:val="Alaprtelmezett"/>
                        <w:tabs>
                          <w:tab w:val="center" w:pos="7938"/>
                        </w:tabs>
                        <w:spacing w:after="120"/>
                        <w:rPr>
                          <w:rFonts w:ascii="Book Antiqua" w:eastAsia="Times New Roman" w:hAnsi="Book Antiqua" w:cs="Aharoni"/>
                          <w:b/>
                        </w:rPr>
                      </w:pPr>
                      <w:r>
                        <w:rPr>
                          <w:rFonts w:ascii="Book Antiqua" w:eastAsia="Times New Roman" w:hAnsi="Book Antiqua" w:cs="Aharoni"/>
                          <w:b/>
                        </w:rPr>
                        <w:t>Programok:</w:t>
                      </w:r>
                    </w:p>
                    <w:p w:rsidR="008439B0" w:rsidRPr="008439B0" w:rsidRDefault="008439B0" w:rsidP="00453C3A">
                      <w:pPr>
                        <w:pStyle w:val="Alaprtelmezett"/>
                        <w:tabs>
                          <w:tab w:val="center" w:pos="7938"/>
                        </w:tabs>
                        <w:spacing w:after="120"/>
                        <w:rPr>
                          <w:rFonts w:ascii="Book Antiqua" w:eastAsia="Times New Roman" w:hAnsi="Book Antiqua" w:cs="Aharoni"/>
                          <w:b/>
                        </w:rPr>
                      </w:pPr>
                      <w:r>
                        <w:rPr>
                          <w:rFonts w:ascii="Book Antiqua" w:eastAsia="Times New Roman" w:hAnsi="Book Antiqua" w:cs="Aharoni"/>
                        </w:rPr>
                        <w:t xml:space="preserve">Medve-park, strand, Naszály-túra, kishajózás Visegrádra, </w:t>
                      </w:r>
                      <w:proofErr w:type="spellStart"/>
                      <w:r w:rsidR="00EB48C2">
                        <w:rPr>
                          <w:rFonts w:ascii="Book Antiqua" w:eastAsia="Times New Roman" w:hAnsi="Book Antiqua" w:cs="Aharoni"/>
                        </w:rPr>
                        <w:t>Katalinpuszta</w:t>
                      </w:r>
                      <w:proofErr w:type="spellEnd"/>
                      <w:r>
                        <w:rPr>
                          <w:rFonts w:ascii="Book Antiqua" w:eastAsia="Times New Roman" w:hAnsi="Book Antiqua" w:cs="Aharoni"/>
                        </w:rPr>
                        <w:t xml:space="preserve"> kalandpark</w:t>
                      </w:r>
                    </w:p>
                    <w:p w:rsidR="008439B0" w:rsidRDefault="008439B0" w:rsidP="00453C3A">
                      <w:pPr>
                        <w:pStyle w:val="Alaprtelmezett"/>
                        <w:tabs>
                          <w:tab w:val="center" w:pos="7938"/>
                        </w:tabs>
                        <w:spacing w:after="120"/>
                        <w:rPr>
                          <w:rFonts w:ascii="Book Antiqua" w:eastAsia="Times New Roman" w:hAnsi="Book Antiqua" w:cs="Aharoni"/>
                        </w:rPr>
                      </w:pPr>
                      <w:r>
                        <w:rPr>
                          <w:rFonts w:ascii="Book Antiqua" w:eastAsia="Times New Roman" w:hAnsi="Book Antiqua" w:cs="Aharoni"/>
                        </w:rPr>
                        <w:t>Lelki élmények, imák, énekek</w:t>
                      </w:r>
                    </w:p>
                    <w:p w:rsidR="00453C3A" w:rsidRPr="008439B0" w:rsidRDefault="008439B0" w:rsidP="00453C3A">
                      <w:pPr>
                        <w:pStyle w:val="Alaprtelmezett"/>
                        <w:tabs>
                          <w:tab w:val="center" w:pos="7938"/>
                        </w:tabs>
                        <w:spacing w:after="120"/>
                        <w:rPr>
                          <w:rFonts w:ascii="Book Antiqua" w:eastAsia="Times New Roman" w:hAnsi="Book Antiqua" w:cs="Aharoni"/>
                        </w:rPr>
                      </w:pPr>
                      <w:r>
                        <w:rPr>
                          <w:rFonts w:ascii="Book Antiqua" w:eastAsia="Times New Roman" w:hAnsi="Book Antiqua" w:cs="Aharoni"/>
                        </w:rPr>
                        <w:t xml:space="preserve">Akadályverseny, számháború, foci, </w:t>
                      </w:r>
                      <w:proofErr w:type="spellStart"/>
                      <w:r>
                        <w:rPr>
                          <w:rFonts w:ascii="Book Antiqua" w:eastAsia="Times New Roman" w:hAnsi="Book Antiqua" w:cs="Aharoni"/>
                        </w:rPr>
                        <w:t>röpi</w:t>
                      </w:r>
                      <w:proofErr w:type="spellEnd"/>
                      <w:r>
                        <w:rPr>
                          <w:rFonts w:ascii="Book Antiqua" w:eastAsia="Times New Roman" w:hAnsi="Book Antiqua" w:cs="Aharoni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 Antiqua" w:eastAsia="Times New Roman" w:hAnsi="Book Antiqua" w:cs="Aharoni"/>
                        </w:rPr>
                        <w:t>ping-pong</w:t>
                      </w:r>
                      <w:proofErr w:type="spellEnd"/>
                      <w:r>
                        <w:rPr>
                          <w:rFonts w:ascii="Book Antiqua" w:eastAsia="Times New Roman" w:hAnsi="Book Antiqua" w:cs="Aharoni"/>
                        </w:rPr>
                        <w:t>, méta, püspökségi- és városjáték</w:t>
                      </w:r>
                    </w:p>
                    <w:p w:rsidR="00453C3A" w:rsidRDefault="00453C3A" w:rsidP="00453C3A">
                      <w:pPr>
                        <w:pStyle w:val="Alaprtelmezett"/>
                        <w:tabs>
                          <w:tab w:val="center" w:pos="7938"/>
                        </w:tabs>
                        <w:spacing w:after="120"/>
                        <w:rPr>
                          <w:rFonts w:ascii="Book Antiqua" w:eastAsia="Times New Roman" w:hAnsi="Book Antiqua" w:cs="Aharoni"/>
                          <w:b/>
                        </w:rPr>
                      </w:pPr>
                    </w:p>
                    <w:p w:rsidR="00453C3A" w:rsidRDefault="00453C3A" w:rsidP="00453C3A">
                      <w:pPr>
                        <w:pStyle w:val="Alaprtelmezett"/>
                        <w:tabs>
                          <w:tab w:val="center" w:pos="7938"/>
                        </w:tabs>
                        <w:spacing w:after="120"/>
                        <w:rPr>
                          <w:rFonts w:ascii="Book Antiqua" w:eastAsia="Times New Roman" w:hAnsi="Book Antiqua" w:cs="Aharoni"/>
                          <w:b/>
                        </w:rPr>
                      </w:pPr>
                    </w:p>
                    <w:p w:rsidR="00453C3A" w:rsidRPr="006132CA" w:rsidRDefault="00453C3A" w:rsidP="00453C3A">
                      <w:pPr>
                        <w:pStyle w:val="Alaprtelmezett"/>
                        <w:tabs>
                          <w:tab w:val="center" w:pos="7938"/>
                        </w:tabs>
                        <w:spacing w:after="120"/>
                        <w:rPr>
                          <w:rFonts w:ascii="Book Antiqua" w:eastAsia="Times New Roman" w:hAnsi="Book Antiqua" w:cs="Aharoni"/>
                          <w:b/>
                        </w:rPr>
                      </w:pPr>
                    </w:p>
                    <w:p w:rsidR="00434B64" w:rsidRPr="0095257C" w:rsidRDefault="00434B64" w:rsidP="00434B64">
                      <w:pPr>
                        <w:tabs>
                          <w:tab w:val="left" w:pos="1276"/>
                        </w:tabs>
                        <w:spacing w:line="288" w:lineRule="auto"/>
                        <w:ind w:firstLine="68"/>
                        <w:rPr>
                          <w:rFonts w:ascii="Book Antiqua" w:hAnsi="Book Antiqua"/>
                          <w:i/>
                          <w:iCs/>
                          <w:color w:val="FFFFFF"/>
                          <w:szCs w:val="24"/>
                        </w:rPr>
                      </w:pPr>
                    </w:p>
                  </w:txbxContent>
                </v:textbox>
                <w10:wrap type="square" anchorx="margin" anchory="line"/>
              </v:roundrect>
            </w:pict>
          </mc:Fallback>
        </mc:AlternateContent>
      </w:r>
    </w:p>
    <w:p w:rsidR="00434B64" w:rsidRDefault="00434B64" w:rsidP="00434B64">
      <w:pPr>
        <w:pStyle w:val="Alaprtelmezett"/>
        <w:tabs>
          <w:tab w:val="right" w:leader="dot" w:pos="4536"/>
          <w:tab w:val="left" w:pos="6237"/>
          <w:tab w:val="right" w:leader="dot" w:pos="10065"/>
        </w:tabs>
        <w:spacing w:after="0" w:line="100" w:lineRule="atLeast"/>
        <w:jc w:val="both"/>
        <w:rPr>
          <w:rFonts w:ascii="Book Antiqua" w:eastAsia="Times New Roman" w:hAnsi="Book Antiqua"/>
          <w:i/>
          <w:sz w:val="24"/>
        </w:rPr>
      </w:pPr>
      <w:r w:rsidRPr="00720B9D">
        <w:rPr>
          <w:rFonts w:ascii="Book Antiqua" w:eastAsia="Times New Roman" w:hAnsi="Book Antiqua"/>
          <w:i/>
          <w:sz w:val="24"/>
        </w:rPr>
        <w:t>Kelt:</w:t>
      </w:r>
      <w:r w:rsidRPr="00720B9D">
        <w:rPr>
          <w:rFonts w:ascii="Book Antiqua" w:eastAsia="Times New Roman" w:hAnsi="Book Antiqua"/>
          <w:i/>
          <w:sz w:val="24"/>
        </w:rPr>
        <w:tab/>
      </w:r>
      <w:r w:rsidRPr="00720B9D">
        <w:rPr>
          <w:rFonts w:ascii="Book Antiqua" w:eastAsia="Times New Roman" w:hAnsi="Book Antiqua"/>
          <w:i/>
          <w:sz w:val="24"/>
        </w:rPr>
        <w:tab/>
      </w:r>
      <w:r w:rsidRPr="00720B9D">
        <w:rPr>
          <w:rFonts w:ascii="Book Antiqua" w:eastAsia="Times New Roman" w:hAnsi="Book Antiqua"/>
          <w:i/>
          <w:sz w:val="24"/>
        </w:rPr>
        <w:tab/>
      </w:r>
      <w:r w:rsidRPr="00720B9D">
        <w:rPr>
          <w:rFonts w:ascii="Book Antiqua" w:eastAsia="Times New Roman" w:hAnsi="Book Antiqua"/>
          <w:i/>
          <w:sz w:val="24"/>
        </w:rPr>
        <w:tab/>
      </w:r>
    </w:p>
    <w:p w:rsidR="00434B64" w:rsidRDefault="00434B64" w:rsidP="00434B64">
      <w:pPr>
        <w:pStyle w:val="Alaprtelmezett"/>
        <w:tabs>
          <w:tab w:val="right" w:leader="dot" w:pos="4536"/>
          <w:tab w:val="left" w:pos="6237"/>
          <w:tab w:val="right" w:leader="dot" w:pos="10065"/>
        </w:tabs>
        <w:spacing w:after="0" w:line="100" w:lineRule="atLeast"/>
        <w:jc w:val="both"/>
        <w:rPr>
          <w:rFonts w:ascii="Book Antiqua" w:hAnsi="Book Antiqua"/>
          <w:i/>
        </w:rPr>
      </w:pPr>
      <w:r>
        <w:rPr>
          <w:rFonts w:ascii="Book Antiqua" w:eastAsia="Times New Roman" w:hAnsi="Book Antiqua"/>
          <w:i/>
          <w:sz w:val="24"/>
        </w:rPr>
        <w:tab/>
        <w:t xml:space="preserve">                                                                                                      </w:t>
      </w:r>
      <w:proofErr w:type="gramStart"/>
      <w:r>
        <w:rPr>
          <w:rFonts w:ascii="Book Antiqua" w:eastAsia="Times New Roman" w:hAnsi="Book Antiqua"/>
          <w:i/>
          <w:sz w:val="24"/>
        </w:rPr>
        <w:t>jelentkező</w:t>
      </w:r>
      <w:proofErr w:type="gramEnd"/>
      <w:r>
        <w:rPr>
          <w:rFonts w:ascii="Book Antiqua" w:eastAsia="Times New Roman" w:hAnsi="Book Antiqua"/>
          <w:i/>
          <w:sz w:val="24"/>
        </w:rPr>
        <w:t xml:space="preserve"> gondviselője</w:t>
      </w:r>
    </w:p>
    <w:p w:rsidR="00434B64" w:rsidRDefault="00434B64">
      <w:bookmarkStart w:id="0" w:name="_GoBack"/>
      <w:bookmarkEnd w:id="0"/>
    </w:p>
    <w:p w:rsidR="00434B64" w:rsidRDefault="00453C3A">
      <w:r>
        <w:rPr>
          <w:noProof/>
        </w:rPr>
        <mc:AlternateContent>
          <mc:Choice Requires="wps">
            <w:drawing>
              <wp:anchor distT="182880" distB="182880" distL="182880" distR="182880" simplePos="0" relativeHeight="251660288" behindDoc="1" locked="0" layoutInCell="1" allowOverlap="1" wp14:anchorId="0AB38AF6" wp14:editId="24E6B851">
                <wp:simplePos x="0" y="0"/>
                <wp:positionH relativeFrom="column">
                  <wp:posOffset>168910</wp:posOffset>
                </wp:positionH>
                <wp:positionV relativeFrom="margin">
                  <wp:posOffset>7696200</wp:posOffset>
                </wp:positionV>
                <wp:extent cx="1883410" cy="1700530"/>
                <wp:effectExtent l="19050" t="19050" r="21590" b="13970"/>
                <wp:wrapNone/>
                <wp:docPr id="4" name="Szabadkézi sokszö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3410" cy="1700530"/>
                        </a:xfrm>
                        <a:custGeom>
                          <a:avLst/>
                          <a:gdLst>
                            <a:gd name="T0" fmla="*/ 0 w 2971800"/>
                            <a:gd name="T1" fmla="*/ 0 h 1764792"/>
                            <a:gd name="T2" fmla="*/ 2677662 w 2971800"/>
                            <a:gd name="T3" fmla="*/ 0 h 1764792"/>
                            <a:gd name="T4" fmla="*/ 2971800 w 2971800"/>
                            <a:gd name="T5" fmla="*/ 294138 h 1764792"/>
                            <a:gd name="T6" fmla="*/ 2971800 w 2971800"/>
                            <a:gd name="T7" fmla="*/ 1764792 h 1764792"/>
                            <a:gd name="T8" fmla="*/ 0 w 2971800"/>
                            <a:gd name="T9" fmla="*/ 1764792 h 1764792"/>
                            <a:gd name="T10" fmla="*/ 0 w 2971800"/>
                            <a:gd name="T11" fmla="*/ 0 h 1764792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2971800"/>
                            <a:gd name="T19" fmla="*/ 0 h 1764792"/>
                            <a:gd name="T20" fmla="*/ 2971800 w 2971800"/>
                            <a:gd name="T21" fmla="*/ 1764792 h 1764792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971800" h="1764792">
                              <a:moveTo>
                                <a:pt x="0" y="0"/>
                              </a:moveTo>
                              <a:lnTo>
                                <a:pt x="2677662" y="0"/>
                              </a:lnTo>
                              <a:lnTo>
                                <a:pt x="2971800" y="294138"/>
                              </a:lnTo>
                              <a:lnTo>
                                <a:pt x="2971800" y="1764792"/>
                              </a:lnTo>
                              <a:lnTo>
                                <a:pt x="0" y="17647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 cap="flat" cmpd="sng" algn="ctr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4B64" w:rsidRDefault="00434B64" w:rsidP="00434B64">
                            <w:pPr>
                              <w:spacing w:line="280" w:lineRule="exact"/>
                              <w:rPr>
                                <w:rFonts w:ascii="Gabriola" w:hAnsi="Gabriola"/>
                                <w:sz w:val="28"/>
                              </w:rPr>
                            </w:pPr>
                            <w:r w:rsidRPr="00720B9D">
                              <w:rPr>
                                <w:rFonts w:ascii="Gabriola" w:hAnsi="Gabriola"/>
                                <w:b/>
                                <w:sz w:val="28"/>
                              </w:rPr>
                              <w:t>Érdeklődni lehet</w:t>
                            </w:r>
                            <w:r w:rsidRPr="00720B9D">
                              <w:rPr>
                                <w:rFonts w:ascii="Gabriola" w:hAnsi="Gabriola"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Gabriola" w:hAnsi="Gabriola"/>
                                <w:sz w:val="28"/>
                              </w:rPr>
                              <w:t xml:space="preserve"> </w:t>
                            </w:r>
                          </w:p>
                          <w:p w:rsidR="00434B64" w:rsidRDefault="00434B64" w:rsidP="00434B64">
                            <w:pPr>
                              <w:spacing w:line="280" w:lineRule="exact"/>
                              <w:rPr>
                                <w:rFonts w:ascii="Gabriola" w:hAnsi="Gabriola"/>
                                <w:sz w:val="28"/>
                              </w:rPr>
                            </w:pPr>
                          </w:p>
                          <w:p w:rsidR="00434B64" w:rsidRDefault="00434B64" w:rsidP="00434B64">
                            <w:pPr>
                              <w:spacing w:line="280" w:lineRule="exact"/>
                              <w:rPr>
                                <w:rFonts w:ascii="Gabriola" w:hAnsi="Gabriola"/>
                                <w:sz w:val="28"/>
                              </w:rPr>
                            </w:pPr>
                            <w:r>
                              <w:rPr>
                                <w:rFonts w:ascii="Gabriola" w:hAnsi="Gabriola"/>
                                <w:sz w:val="28"/>
                              </w:rPr>
                              <w:t>Hitoktatóknál és</w:t>
                            </w:r>
                          </w:p>
                          <w:p w:rsidR="00434B64" w:rsidRDefault="00434B64" w:rsidP="00434B64">
                            <w:pPr>
                              <w:spacing w:line="280" w:lineRule="exact"/>
                              <w:rPr>
                                <w:rFonts w:ascii="Gabriola" w:hAnsi="Gabriola"/>
                                <w:sz w:val="28"/>
                              </w:rPr>
                            </w:pPr>
                          </w:p>
                          <w:p w:rsidR="00434B64" w:rsidRDefault="00434B64" w:rsidP="00434B64">
                            <w:pPr>
                              <w:spacing w:line="280" w:lineRule="exact"/>
                              <w:rPr>
                                <w:rFonts w:ascii="Gabriola" w:hAnsi="Gabriola"/>
                                <w:sz w:val="28"/>
                              </w:rPr>
                            </w:pPr>
                            <w:r>
                              <w:rPr>
                                <w:rFonts w:ascii="Gabriola" w:hAnsi="Gabriola"/>
                                <w:sz w:val="28"/>
                              </w:rPr>
                              <w:t>Dr. Farkas László atyánál:</w:t>
                            </w:r>
                          </w:p>
                          <w:p w:rsidR="00434B64" w:rsidRDefault="008439B0" w:rsidP="00434B64">
                            <w:pPr>
                              <w:spacing w:line="280" w:lineRule="exact"/>
                              <w:rPr>
                                <w:rFonts w:ascii="Gabriola" w:hAnsi="Gabriola"/>
                                <w:sz w:val="28"/>
                              </w:rPr>
                            </w:pPr>
                            <w:r>
                              <w:rPr>
                                <w:rFonts w:ascii="Gabriola" w:hAnsi="Gabriola"/>
                                <w:sz w:val="28"/>
                              </w:rPr>
                              <w:t>Tel</w:t>
                            </w:r>
                            <w:proofErr w:type="gramStart"/>
                            <w:r>
                              <w:rPr>
                                <w:rFonts w:ascii="Gabriola" w:hAnsi="Gabriola"/>
                                <w:sz w:val="28"/>
                              </w:rPr>
                              <w:t>.:</w:t>
                            </w:r>
                            <w:proofErr w:type="gramEnd"/>
                            <w:r>
                              <w:rPr>
                                <w:rFonts w:ascii="Gabriola" w:hAnsi="Gabriola"/>
                                <w:sz w:val="28"/>
                              </w:rPr>
                              <w:t xml:space="preserve"> </w:t>
                            </w:r>
                            <w:r w:rsidR="00434B64">
                              <w:rPr>
                                <w:rFonts w:ascii="Gabriola" w:hAnsi="Gabriola"/>
                                <w:sz w:val="28"/>
                              </w:rPr>
                              <w:t>20-823-17-19</w:t>
                            </w:r>
                            <w:r>
                              <w:rPr>
                                <w:rFonts w:ascii="Gabriola" w:hAnsi="Gabriola"/>
                                <w:sz w:val="28"/>
                              </w:rPr>
                              <w:t>,</w:t>
                            </w:r>
                          </w:p>
                          <w:p w:rsidR="00434B64" w:rsidRPr="00720B9D" w:rsidRDefault="00EB48C2" w:rsidP="00434B64">
                            <w:pPr>
                              <w:spacing w:line="280" w:lineRule="exact"/>
                              <w:rPr>
                                <w:rFonts w:ascii="Gabriola" w:hAnsi="Gabriola"/>
                                <w:sz w:val="28"/>
                              </w:rPr>
                            </w:pPr>
                            <w:r>
                              <w:rPr>
                                <w:rFonts w:ascii="Gabriola" w:hAnsi="Gabriola"/>
                                <w:sz w:val="28"/>
                              </w:rPr>
                              <w:t>farkas.laszlo@vaciegyhaz</w:t>
                            </w:r>
                            <w:r w:rsidR="00434B64">
                              <w:rPr>
                                <w:rFonts w:ascii="Gabriola" w:hAnsi="Gabriola"/>
                                <w:sz w:val="28"/>
                              </w:rPr>
                              <w:t>megye.hu</w:t>
                            </w:r>
                            <w:r w:rsidR="00434B64">
                              <w:rPr>
                                <w:rFonts w:ascii="Gabriola" w:hAnsi="Gabriola"/>
                                <w:sz w:val="28"/>
                              </w:rPr>
                              <w:br/>
                            </w:r>
                          </w:p>
                          <w:p w:rsidR="00434B64" w:rsidRPr="00720B9D" w:rsidRDefault="00434B64" w:rsidP="00434B64">
                            <w:pPr>
                              <w:spacing w:line="280" w:lineRule="exact"/>
                              <w:rPr>
                                <w:rFonts w:ascii="Gabriola" w:hAnsi="Gabriola"/>
                                <w:sz w:val="28"/>
                              </w:rPr>
                            </w:pPr>
                            <w:r>
                              <w:rPr>
                                <w:rFonts w:ascii="Gabriola" w:hAnsi="Gabriola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37160" tIns="91440" rIns="22860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abadkézi sokszög 4" o:spid="_x0000_s1027" style="position:absolute;margin-left:13.3pt;margin-top:606pt;width:148.3pt;height:133.9pt;z-index:-251656192;visibility:visible;mso-wrap-style:square;mso-width-percent:0;mso-height-percent:0;mso-wrap-distance-left:14.4pt;mso-wrap-distance-top:14.4pt;mso-wrap-distance-right:14.4pt;mso-wrap-distance-bottom:14.4pt;mso-position-horizontal:absolute;mso-position-horizontal-relative:text;mso-position-vertical:absolute;mso-position-vertical-relative:margin;mso-width-percent:0;mso-height-percent:0;mso-width-relative:margin;mso-height-relative:margin;v-text-anchor:top" coordsize="2971800,17647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SUlQQAALEMAAAOAAAAZHJzL2Uyb0RvYy54bWysV9tu4zYQfS/QfyD0WCCRKMmSbcRZJE5S&#10;FNi2C8RFn2ldLCGSqJJ05KToB/UH+gP7Yz2kLisltdco1gFsUjwazswZDk+uPhzKgjwnQua8Wln0&#10;0rFIUkU8zqvdyvpt83Axt4hUrIpZwatkZb0k0vpw/f13V029TFye8SJOBIGRSi6bemVlStVL25ZR&#10;lpRMXvI6qbCYclEyhanY2bFgDayXhe06TmA3XMS14FEiJZ7etYvWtbGfpkmkfk1TmShSrCz4psy3&#10;MN9b/W1fX7HlTrA6y6PODfY/vChZXmHTwdQdU4zsRf7OVJlHgkueqsuIlzZP0zxKTAyIhjpvonnM&#10;WJ2YWJAcWQ9pkt/ObPTL8ydB8nhl+RapWAmKHl/ZlsVPn/9+zYnkT/L18z874utMNbVc4oXH+pPQ&#10;scr6I4+eJBbsyYqeSGDItvmZx7DI9oqb7BxSUeo3ETc5GBJeBhKSgyIRHtL53PMpuIqwRkPHmXmG&#10;Jpst+9ejvVQ/JtyYYs8fpWpZjDEyHMRdJBtYScsChP5gE4c0xF2EdO70rA8wOoFlhIaBHy7crjgG&#10;mDuCuUEYBoF73KY3AjvkqE1kffCw8+64zdkE7FNvftxwMMGasI8bDkfgLvjjlnGiB5dPJHUxgn3V&#10;pub7HKP0TKromCuHBA4+JJjNvOAtqXRK1CnkmKvTNsdEnUaOaTqNHHN0GnkmQXTM0IkSdcfcfLVG&#10;3TFD/8k7DvKuP6os609vdKi644sRYfr62IBFfZ5rLnW30KcZLWFDNYUwApxeHcG9CRwloOHeUbg/&#10;gYNdDZ8dhc8mcBCn4eFReDCBgxMNXxyFhxO4Pg8aj3ofBdsG3aVJ4G7Tt9qGwjbutY3mEzfbRvOF&#10;u20DJkxfrJnSWTaZxJA0K6vvgyTTLbZtdnq95M/JhhuketOgsfeX1aIao7peaDzuW3WP6H9rY2/Y&#10;F7G5C93AuvB6WP/7Ht672aajx/W/Lb5N2vnIt85GBZdJu4FOmqmyIXs6+aN7R/Iijx/yotDZki9y&#10;XQjyzMAHxEnMG4sUTCo8XFkP5mPoLfYlbsQWR3VP6q4iPIdMaZ/3TrU2jQ+TvYpKM+jRcIZwIwbN&#10;lBZMYVjWuMVltbMIK3YQY5ESZtPJ2+893eDiHXlrvHK+mbe1kOqOyayNzbjSVmWZKwi/Ii9XFm7k&#10;IRNZwuL7KjaFq1hetGPkvjCHPTGSru8Z8LwrbC0ejNz68+Zh5oS+N78Iw5l34Xv3zsXt/GF9cbOm&#10;QRDe365v7+lfOjzqL7M8jpPq3thEizEiFM/PU1edDm1126D/Bgd1WfA9YnzM4obEucQR9WYL3R7j&#10;HFXhQtnoqEdkEcHV77nKjOzTusiUlthth9qaB/qvOzODdVMjo43td7G1iAN6ADLZZ82INq3TWmGn&#10;DtuDEYKmbWgNt+XxC1QcvDJSDSofg4yLV4s0UMwotj/2TCQonp8qSFLqhTRAQMrMFtT3MRFm4rpz&#10;XKxoS+MlVkUwtrJQfe1wrTADal+LfJdhL2oyUPEb6Mc01yrP+Nz61U2gi01UnYbXwns8N6gv/2lc&#10;/wsAAP//AwBQSwMEFAAGAAgAAAAhAD5MH+fhAAAADAEAAA8AAABkcnMvZG93bnJldi54bWxMjz1P&#10;wzAQhnck/oN1SGzUqVOFNsSpEKgMDEALSIxufE0i4nOInTb8e44Jxnvv0ftRrCfXiSMOofWkYT5L&#10;QCBV3rZUa3h73VwtQYRoyJrOE2r4xgDr8vysMLn1J9ricRdrwSYUcqOhibHPpQxVg86Eme+R+Hfw&#10;gzORz6GWdjAnNnedVEmSSWda4oTG9HjXYPW5G50G/Nq+PK4Wz3ZTH54e0kl2H+P9u9aXF9PtDYiI&#10;U/yD4bc+V4eSO+39SDaIToPKMiZZV3PFo5hIVapA7FlaXK+WIMtC/h9R/gAAAP//AwBQSwECLQAU&#10;AAYACAAAACEAtoM4kv4AAADhAQAAEwAAAAAAAAAAAAAAAAAAAAAAW0NvbnRlbnRfVHlwZXNdLnht&#10;bFBLAQItABQABgAIAAAAIQA4/SH/1gAAAJQBAAALAAAAAAAAAAAAAAAAAC8BAABfcmVscy8ucmVs&#10;c1BLAQItABQABgAIAAAAIQASYfSUlQQAALEMAAAOAAAAAAAAAAAAAAAAAC4CAABkcnMvZTJvRG9j&#10;LnhtbFBLAQItABQABgAIAAAAIQA+TB/n4QAAAAwBAAAPAAAAAAAAAAAAAAAAAO8GAABkcnMvZG93&#10;bnJldi54bWxQSwUGAAAAAAQABADzAAAA/QcAAAAA&#10;" adj="-11796480,,5400" path="m,l2677662,r294138,294138l2971800,1764792,,1764792,,xe" strokeweight="2.5pt">
                <v:stroke joinstyle="miter"/>
                <v:shadow color="#868686"/>
                <v:formulas/>
                <v:path arrowok="t" o:connecttype="custom" o:connectlocs="0,0;1696997,0;1883410,283427;1883410,1700530;0,1700530;0,0" o:connectangles="0,0,0,0,0,0" textboxrect="0,0,2971800,1764792"/>
                <v:textbox inset="10.8pt,7.2pt,18pt,7.2pt">
                  <w:txbxContent>
                    <w:p w:rsidR="00434B64" w:rsidRDefault="00434B64" w:rsidP="00434B64">
                      <w:pPr>
                        <w:spacing w:line="280" w:lineRule="exact"/>
                        <w:rPr>
                          <w:rFonts w:ascii="Gabriola" w:hAnsi="Gabriola"/>
                          <w:sz w:val="28"/>
                        </w:rPr>
                      </w:pPr>
                      <w:r w:rsidRPr="00720B9D">
                        <w:rPr>
                          <w:rFonts w:ascii="Gabriola" w:hAnsi="Gabriola"/>
                          <w:b/>
                          <w:sz w:val="28"/>
                        </w:rPr>
                        <w:t>Érdeklődni lehet</w:t>
                      </w:r>
                      <w:r w:rsidRPr="00720B9D">
                        <w:rPr>
                          <w:rFonts w:ascii="Gabriola" w:hAnsi="Gabriola"/>
                          <w:sz w:val="28"/>
                        </w:rPr>
                        <w:t>:</w:t>
                      </w:r>
                      <w:r>
                        <w:rPr>
                          <w:rFonts w:ascii="Gabriola" w:hAnsi="Gabriola"/>
                          <w:sz w:val="28"/>
                        </w:rPr>
                        <w:t xml:space="preserve"> </w:t>
                      </w:r>
                    </w:p>
                    <w:p w:rsidR="00434B64" w:rsidRDefault="00434B64" w:rsidP="00434B64">
                      <w:pPr>
                        <w:spacing w:line="280" w:lineRule="exact"/>
                        <w:rPr>
                          <w:rFonts w:ascii="Gabriola" w:hAnsi="Gabriola"/>
                          <w:sz w:val="28"/>
                        </w:rPr>
                      </w:pPr>
                    </w:p>
                    <w:p w:rsidR="00434B64" w:rsidRDefault="00434B64" w:rsidP="00434B64">
                      <w:pPr>
                        <w:spacing w:line="280" w:lineRule="exact"/>
                        <w:rPr>
                          <w:rFonts w:ascii="Gabriola" w:hAnsi="Gabriola"/>
                          <w:sz w:val="28"/>
                        </w:rPr>
                      </w:pPr>
                      <w:r>
                        <w:rPr>
                          <w:rFonts w:ascii="Gabriola" w:hAnsi="Gabriola"/>
                          <w:sz w:val="28"/>
                        </w:rPr>
                        <w:t>Hitoktatóknál és</w:t>
                      </w:r>
                    </w:p>
                    <w:p w:rsidR="00434B64" w:rsidRDefault="00434B64" w:rsidP="00434B64">
                      <w:pPr>
                        <w:spacing w:line="280" w:lineRule="exact"/>
                        <w:rPr>
                          <w:rFonts w:ascii="Gabriola" w:hAnsi="Gabriola"/>
                          <w:sz w:val="28"/>
                        </w:rPr>
                      </w:pPr>
                    </w:p>
                    <w:p w:rsidR="00434B64" w:rsidRDefault="00434B64" w:rsidP="00434B64">
                      <w:pPr>
                        <w:spacing w:line="280" w:lineRule="exact"/>
                        <w:rPr>
                          <w:rFonts w:ascii="Gabriola" w:hAnsi="Gabriola"/>
                          <w:sz w:val="28"/>
                        </w:rPr>
                      </w:pPr>
                      <w:r>
                        <w:rPr>
                          <w:rFonts w:ascii="Gabriola" w:hAnsi="Gabriola"/>
                          <w:sz w:val="28"/>
                        </w:rPr>
                        <w:t>Dr. Farkas László atyánál:</w:t>
                      </w:r>
                    </w:p>
                    <w:p w:rsidR="00434B64" w:rsidRDefault="008439B0" w:rsidP="00434B64">
                      <w:pPr>
                        <w:spacing w:line="280" w:lineRule="exact"/>
                        <w:rPr>
                          <w:rFonts w:ascii="Gabriola" w:hAnsi="Gabriola"/>
                          <w:sz w:val="28"/>
                        </w:rPr>
                      </w:pPr>
                      <w:r>
                        <w:rPr>
                          <w:rFonts w:ascii="Gabriola" w:hAnsi="Gabriola"/>
                          <w:sz w:val="28"/>
                        </w:rPr>
                        <w:t>Tel</w:t>
                      </w:r>
                      <w:proofErr w:type="gramStart"/>
                      <w:r>
                        <w:rPr>
                          <w:rFonts w:ascii="Gabriola" w:hAnsi="Gabriola"/>
                          <w:sz w:val="28"/>
                        </w:rPr>
                        <w:t>.:</w:t>
                      </w:r>
                      <w:proofErr w:type="gramEnd"/>
                      <w:r>
                        <w:rPr>
                          <w:rFonts w:ascii="Gabriola" w:hAnsi="Gabriola"/>
                          <w:sz w:val="28"/>
                        </w:rPr>
                        <w:t xml:space="preserve"> </w:t>
                      </w:r>
                      <w:r w:rsidR="00434B64">
                        <w:rPr>
                          <w:rFonts w:ascii="Gabriola" w:hAnsi="Gabriola"/>
                          <w:sz w:val="28"/>
                        </w:rPr>
                        <w:t>20-823-17-19</w:t>
                      </w:r>
                      <w:r>
                        <w:rPr>
                          <w:rFonts w:ascii="Gabriola" w:hAnsi="Gabriola"/>
                          <w:sz w:val="28"/>
                        </w:rPr>
                        <w:t>,</w:t>
                      </w:r>
                    </w:p>
                    <w:p w:rsidR="00434B64" w:rsidRPr="00720B9D" w:rsidRDefault="00EB48C2" w:rsidP="00434B64">
                      <w:pPr>
                        <w:spacing w:line="280" w:lineRule="exact"/>
                        <w:rPr>
                          <w:rFonts w:ascii="Gabriola" w:hAnsi="Gabriola"/>
                          <w:sz w:val="28"/>
                        </w:rPr>
                      </w:pPr>
                      <w:r>
                        <w:rPr>
                          <w:rFonts w:ascii="Gabriola" w:hAnsi="Gabriola"/>
                          <w:sz w:val="28"/>
                        </w:rPr>
                        <w:t>farkas.laszlo@vaciegyhaz</w:t>
                      </w:r>
                      <w:r w:rsidR="00434B64">
                        <w:rPr>
                          <w:rFonts w:ascii="Gabriola" w:hAnsi="Gabriola"/>
                          <w:sz w:val="28"/>
                        </w:rPr>
                        <w:t>megye.hu</w:t>
                      </w:r>
                      <w:r w:rsidR="00434B64">
                        <w:rPr>
                          <w:rFonts w:ascii="Gabriola" w:hAnsi="Gabriola"/>
                          <w:sz w:val="28"/>
                        </w:rPr>
                        <w:br/>
                      </w:r>
                    </w:p>
                    <w:p w:rsidR="00434B64" w:rsidRPr="00720B9D" w:rsidRDefault="00434B64" w:rsidP="00434B64">
                      <w:pPr>
                        <w:spacing w:line="280" w:lineRule="exact"/>
                        <w:rPr>
                          <w:rFonts w:ascii="Gabriola" w:hAnsi="Gabriola"/>
                          <w:sz w:val="28"/>
                        </w:rPr>
                      </w:pPr>
                      <w:r>
                        <w:rPr>
                          <w:rFonts w:ascii="Gabriola" w:hAnsi="Gabriola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434B64" w:rsidRDefault="00434B64"/>
    <w:p w:rsidR="00434B64" w:rsidRDefault="00434B64"/>
    <w:p w:rsidR="00434B64" w:rsidRDefault="00434B64"/>
    <w:p w:rsidR="00434B64" w:rsidRDefault="00434B64"/>
    <w:p w:rsidR="00434B64" w:rsidRDefault="00434B64"/>
    <w:p w:rsidR="00434B64" w:rsidRDefault="00434B64"/>
    <w:p w:rsidR="00434B64" w:rsidRDefault="00434B64"/>
    <w:p w:rsidR="00434B64" w:rsidRPr="00CF36B8" w:rsidRDefault="00434B64" w:rsidP="00434B64">
      <w:pPr>
        <w:rPr>
          <w:b/>
        </w:rPr>
      </w:pPr>
    </w:p>
    <w:p w:rsidR="00434B64" w:rsidRDefault="00434B64" w:rsidP="00434B64">
      <w:pPr>
        <w:jc w:val="center"/>
        <w:rPr>
          <w:b/>
        </w:rPr>
      </w:pPr>
    </w:p>
    <w:p w:rsidR="00434B64" w:rsidRDefault="00434B64" w:rsidP="006132CA">
      <w:pPr>
        <w:rPr>
          <w:b/>
        </w:rPr>
      </w:pPr>
    </w:p>
    <w:sectPr w:rsidR="00434B64" w:rsidSect="001B1E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E91" w:rsidRDefault="005C5E91" w:rsidP="00434B64">
      <w:r>
        <w:separator/>
      </w:r>
    </w:p>
  </w:endnote>
  <w:endnote w:type="continuationSeparator" w:id="0">
    <w:p w:rsidR="005C5E91" w:rsidRDefault="005C5E91" w:rsidP="0043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nQuanYi Zen Hei Sharp">
    <w:altName w:val="MS Mincho"/>
    <w:charset w:val="80"/>
    <w:family w:val="auto"/>
    <w:pitch w:val="variable"/>
  </w:font>
  <w:font w:name="DejaVu Sans">
    <w:altName w:val="MS Mincho"/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E91" w:rsidRDefault="005C5E91" w:rsidP="00434B64">
      <w:r>
        <w:separator/>
      </w:r>
    </w:p>
  </w:footnote>
  <w:footnote w:type="continuationSeparator" w:id="0">
    <w:p w:rsidR="005C5E91" w:rsidRDefault="005C5E91" w:rsidP="00434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C53029"/>
    <w:multiLevelType w:val="hybridMultilevel"/>
    <w:tmpl w:val="7F6AAAEC"/>
    <w:lvl w:ilvl="0" w:tplc="C12092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E630F"/>
    <w:multiLevelType w:val="hybridMultilevel"/>
    <w:tmpl w:val="1E866652"/>
    <w:lvl w:ilvl="0" w:tplc="CC3A7132">
      <w:numFmt w:val="bullet"/>
      <w:lvlText w:val="-"/>
      <w:lvlJc w:val="left"/>
      <w:pPr>
        <w:ind w:left="720" w:hanging="360"/>
      </w:pPr>
      <w:rPr>
        <w:rFonts w:ascii="Book Antiqua" w:eastAsia="Castellar" w:hAnsi="Book Antiqua" w:cs="Calibri" w:hint="default"/>
        <w:sz w:val="3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E1"/>
    <w:rsid w:val="00096B37"/>
    <w:rsid w:val="00127DD4"/>
    <w:rsid w:val="00193407"/>
    <w:rsid w:val="001A2A60"/>
    <w:rsid w:val="001B1E5C"/>
    <w:rsid w:val="00315296"/>
    <w:rsid w:val="00434B64"/>
    <w:rsid w:val="00453C3A"/>
    <w:rsid w:val="00494D40"/>
    <w:rsid w:val="00527B09"/>
    <w:rsid w:val="00552576"/>
    <w:rsid w:val="005C5E91"/>
    <w:rsid w:val="005D390B"/>
    <w:rsid w:val="006132CA"/>
    <w:rsid w:val="00646D16"/>
    <w:rsid w:val="008439B0"/>
    <w:rsid w:val="00870B5C"/>
    <w:rsid w:val="009E6F0D"/>
    <w:rsid w:val="00C81CD7"/>
    <w:rsid w:val="00CE16CF"/>
    <w:rsid w:val="00D06CE1"/>
    <w:rsid w:val="00DE4212"/>
    <w:rsid w:val="00E1432B"/>
    <w:rsid w:val="00E16FE9"/>
    <w:rsid w:val="00E25957"/>
    <w:rsid w:val="00EB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434B64"/>
    <w:rPr>
      <w:rFonts w:ascii="Calibri" w:eastAsia="Calibri" w:hAnsi="Calibri" w:cs="Calibri"/>
      <w:sz w:val="24"/>
      <w:szCs w:val="22"/>
      <w:lang w:eastAsia="hu-HU"/>
    </w:rPr>
  </w:style>
  <w:style w:type="paragraph" w:styleId="Cmsor1">
    <w:name w:val="heading 1"/>
    <w:basedOn w:val="Norml"/>
    <w:next w:val="Szvegtrzs"/>
    <w:link w:val="Cmsor1Char"/>
    <w:qFormat/>
    <w:rsid w:val="00DE4212"/>
    <w:pPr>
      <w:keepNext/>
      <w:spacing w:before="240" w:after="120"/>
      <w:outlineLvl w:val="0"/>
    </w:pPr>
    <w:rPr>
      <w:rFonts w:ascii="Arial" w:hAnsi="Arial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E4212"/>
    <w:rPr>
      <w:rFonts w:ascii="Arial" w:eastAsia="WenQuanYi Zen Hei Sharp" w:hAnsi="Arial" w:cs="DejaVu Sans"/>
      <w:b/>
      <w:bCs/>
      <w:kern w:val="1"/>
      <w:sz w:val="36"/>
      <w:szCs w:val="36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DE4212"/>
    <w:pPr>
      <w:spacing w:after="120"/>
    </w:pPr>
    <w:rPr>
      <w:rFonts w:cs="Mangal"/>
      <w:szCs w:val="21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E4212"/>
    <w:rPr>
      <w:rFonts w:eastAsia="WenQuanYi Zen Hei Sharp" w:cs="Mangal"/>
      <w:kern w:val="1"/>
      <w:sz w:val="24"/>
      <w:szCs w:val="21"/>
      <w:lang w:eastAsia="zh-CN" w:bidi="hi-IN"/>
    </w:rPr>
  </w:style>
  <w:style w:type="paragraph" w:styleId="Kpalrs">
    <w:name w:val="caption"/>
    <w:basedOn w:val="Norml"/>
    <w:qFormat/>
    <w:rsid w:val="00DE4212"/>
    <w:pPr>
      <w:suppressLineNumbers/>
      <w:spacing w:before="120" w:after="120"/>
    </w:pPr>
    <w:rPr>
      <w:i/>
      <w:iCs/>
    </w:rPr>
  </w:style>
  <w:style w:type="paragraph" w:customStyle="1" w:styleId="Alaprtelmezett">
    <w:name w:val="Alapértelmezett"/>
    <w:rsid w:val="00434B64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 w:val="22"/>
      <w:szCs w:val="22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434B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34B64"/>
    <w:rPr>
      <w:rFonts w:ascii="Calibri" w:eastAsia="Calibri" w:hAnsi="Calibri" w:cs="Calibri"/>
      <w:sz w:val="24"/>
      <w:szCs w:val="22"/>
      <w:lang w:eastAsia="hu-HU"/>
    </w:rPr>
  </w:style>
  <w:style w:type="paragraph" w:styleId="llb">
    <w:name w:val="footer"/>
    <w:basedOn w:val="Norml"/>
    <w:link w:val="llbChar"/>
    <w:uiPriority w:val="99"/>
    <w:unhideWhenUsed/>
    <w:rsid w:val="00434B6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34B64"/>
    <w:rPr>
      <w:rFonts w:ascii="Calibri" w:eastAsia="Calibri" w:hAnsi="Calibri" w:cs="Calibri"/>
      <w:sz w:val="24"/>
      <w:szCs w:val="22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7D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7DD4"/>
    <w:rPr>
      <w:rFonts w:ascii="Tahoma" w:eastAsia="Calibri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434B64"/>
    <w:rPr>
      <w:rFonts w:ascii="Calibri" w:eastAsia="Calibri" w:hAnsi="Calibri" w:cs="Calibri"/>
      <w:sz w:val="24"/>
      <w:szCs w:val="22"/>
      <w:lang w:eastAsia="hu-HU"/>
    </w:rPr>
  </w:style>
  <w:style w:type="paragraph" w:styleId="Cmsor1">
    <w:name w:val="heading 1"/>
    <w:basedOn w:val="Norml"/>
    <w:next w:val="Szvegtrzs"/>
    <w:link w:val="Cmsor1Char"/>
    <w:qFormat/>
    <w:rsid w:val="00DE4212"/>
    <w:pPr>
      <w:keepNext/>
      <w:spacing w:before="240" w:after="120"/>
      <w:outlineLvl w:val="0"/>
    </w:pPr>
    <w:rPr>
      <w:rFonts w:ascii="Arial" w:hAnsi="Arial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E4212"/>
    <w:rPr>
      <w:rFonts w:ascii="Arial" w:eastAsia="WenQuanYi Zen Hei Sharp" w:hAnsi="Arial" w:cs="DejaVu Sans"/>
      <w:b/>
      <w:bCs/>
      <w:kern w:val="1"/>
      <w:sz w:val="36"/>
      <w:szCs w:val="36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DE4212"/>
    <w:pPr>
      <w:spacing w:after="120"/>
    </w:pPr>
    <w:rPr>
      <w:rFonts w:cs="Mangal"/>
      <w:szCs w:val="21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E4212"/>
    <w:rPr>
      <w:rFonts w:eastAsia="WenQuanYi Zen Hei Sharp" w:cs="Mangal"/>
      <w:kern w:val="1"/>
      <w:sz w:val="24"/>
      <w:szCs w:val="21"/>
      <w:lang w:eastAsia="zh-CN" w:bidi="hi-IN"/>
    </w:rPr>
  </w:style>
  <w:style w:type="paragraph" w:styleId="Kpalrs">
    <w:name w:val="caption"/>
    <w:basedOn w:val="Norml"/>
    <w:qFormat/>
    <w:rsid w:val="00DE4212"/>
    <w:pPr>
      <w:suppressLineNumbers/>
      <w:spacing w:before="120" w:after="120"/>
    </w:pPr>
    <w:rPr>
      <w:i/>
      <w:iCs/>
    </w:rPr>
  </w:style>
  <w:style w:type="paragraph" w:customStyle="1" w:styleId="Alaprtelmezett">
    <w:name w:val="Alapértelmezett"/>
    <w:rsid w:val="00434B64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 w:val="22"/>
      <w:szCs w:val="22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434B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34B64"/>
    <w:rPr>
      <w:rFonts w:ascii="Calibri" w:eastAsia="Calibri" w:hAnsi="Calibri" w:cs="Calibri"/>
      <w:sz w:val="24"/>
      <w:szCs w:val="22"/>
      <w:lang w:eastAsia="hu-HU"/>
    </w:rPr>
  </w:style>
  <w:style w:type="paragraph" w:styleId="llb">
    <w:name w:val="footer"/>
    <w:basedOn w:val="Norml"/>
    <w:link w:val="llbChar"/>
    <w:uiPriority w:val="99"/>
    <w:unhideWhenUsed/>
    <w:rsid w:val="00434B6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34B64"/>
    <w:rPr>
      <w:rFonts w:ascii="Calibri" w:eastAsia="Calibri" w:hAnsi="Calibri" w:cs="Calibri"/>
      <w:sz w:val="24"/>
      <w:szCs w:val="22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7D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7DD4"/>
    <w:rPr>
      <w:rFonts w:ascii="Tahoma" w:eastAsia="Calibri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 László</dc:creator>
  <cp:lastModifiedBy>Margit</cp:lastModifiedBy>
  <cp:revision>2</cp:revision>
  <cp:lastPrinted>2019-03-08T11:38:00Z</cp:lastPrinted>
  <dcterms:created xsi:type="dcterms:W3CDTF">2019-03-08T11:38:00Z</dcterms:created>
  <dcterms:modified xsi:type="dcterms:W3CDTF">2019-03-08T11:38:00Z</dcterms:modified>
</cp:coreProperties>
</file>